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19" w:rsidRDefault="00945F19" w:rsidP="00945F19">
      <w:pPr>
        <w:pStyle w:val="ConsPlusNormal"/>
        <w:jc w:val="both"/>
        <w:outlineLvl w:val="1"/>
        <w:rPr>
          <w:b/>
          <w:bCs/>
          <w:sz w:val="28"/>
          <w:szCs w:val="28"/>
        </w:rPr>
      </w:pPr>
      <w:r w:rsidRPr="00945F19">
        <w:rPr>
          <w:b/>
          <w:bCs/>
          <w:noProof/>
          <w:sz w:val="28"/>
          <w:szCs w:val="28"/>
        </w:rPr>
        <w:drawing>
          <wp:inline distT="0" distB="0" distL="0" distR="0">
            <wp:extent cx="1609725" cy="1663998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88" cy="168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B7" w:rsidRDefault="00A66F48" w:rsidP="003F31B7">
      <w:pPr>
        <w:rPr>
          <w:rStyle w:val="a8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 w:rsidR="003F31B7">
        <w:instrText xml:space="preserve"> HYPERLINK "https://geomergroup.ru/article/snyatie-s-ucheta-nedvizhimosti.html" \l ":~:text=%D0%94%D0%BB%D1%8F%20%D1%81%D0%BD%D1%8F%D1%82%D0%B8%D1%8F%20%D0%B4%D0%BE%D0%BC%D0%B0%2C%20%D0%B8%D0%BB%D0%B8%20%D0%BB%D1%8E%D0%B1%D0%BE%D0%B3%D0%BE,%D0%B2%D0%BB%D0%B0%D0%B4%D0%B5%D0%BB%D0%B5%D1%86%20%D0%BF%D0%BE%D0%BB%D1%83%D1%87%D0%B0%D0%B5%D1%82%20%D0%B2%D1%8B%D0%BF%D0%B8%D1%81%D0%BA%D1%83%20%D0%B8%D0%B7%20%D0%9A%D0%B0%D0%B4%D0%B0%D1%81%D1%82%D1%80%D0%B0." </w:instrText>
      </w:r>
      <w:r>
        <w:fldChar w:fldCharType="separate"/>
      </w:r>
    </w:p>
    <w:p w:rsidR="000F17EA" w:rsidRDefault="00A66F48" w:rsidP="003F31B7">
      <w:pPr>
        <w:shd w:val="clear" w:color="auto" w:fill="FFFFFF"/>
        <w:textAlignment w:val="baseline"/>
        <w:outlineLvl w:val="0"/>
      </w:pPr>
      <w:r>
        <w:fldChar w:fldCharType="end"/>
      </w:r>
    </w:p>
    <w:p w:rsidR="00EB2F18" w:rsidRPr="00926C8C" w:rsidRDefault="00EB2F18" w:rsidP="00EB2F1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C12">
        <w:rPr>
          <w:b/>
          <w:bCs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Правда ли, что если земельный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построен объект недвижимости, не предназначен для целей строитель</w:t>
      </w:r>
      <w:r w:rsidR="009D2388">
        <w:rPr>
          <w:rFonts w:ascii="Times New Roman" w:hAnsi="Times New Roman" w:cs="Times New Roman"/>
          <w:sz w:val="28"/>
          <w:szCs w:val="28"/>
        </w:rPr>
        <w:t>ства (размещения) такого объекта, то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 регистрации прав будет приостановлена и в случаи не устранения замечаний отказана.</w:t>
      </w:r>
    </w:p>
    <w:p w:rsidR="00EB2F18" w:rsidRPr="00926C8C" w:rsidRDefault="00EB2F18" w:rsidP="00EB2F18">
      <w:pPr>
        <w:jc w:val="both"/>
        <w:rPr>
          <w:sz w:val="28"/>
          <w:szCs w:val="28"/>
        </w:rPr>
      </w:pPr>
    </w:p>
    <w:p w:rsidR="00EB2F18" w:rsidRPr="00926C8C" w:rsidRDefault="00EB2F18" w:rsidP="00EB2F18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18" w:rsidRPr="00D33E13" w:rsidRDefault="00EB2F18" w:rsidP="00EB2F1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7C12">
        <w:rPr>
          <w:b/>
          <w:bCs/>
          <w:sz w:val="28"/>
          <w:szCs w:val="28"/>
        </w:rPr>
        <w:t>Ответ</w:t>
      </w:r>
      <w:r w:rsidRPr="00FC16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1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4D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4"/>
          <w:szCs w:val="24"/>
        </w:rPr>
        <w:t xml:space="preserve"> с</w:t>
      </w:r>
      <w:r w:rsidRPr="00D33E13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пункта 23</w:t>
      </w:r>
      <w:r w:rsidRPr="00D33E13">
        <w:rPr>
          <w:rFonts w:ascii="Times New Roman" w:hAnsi="Times New Roman" w:cs="Times New Roman"/>
          <w:sz w:val="28"/>
          <w:szCs w:val="28"/>
        </w:rPr>
        <w:t xml:space="preserve"> части 1 статьи 26 Федерального закона от 13.07.2015 «218-ФЗ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="009D2388">
        <w:rPr>
          <w:rFonts w:ascii="Times New Roman" w:hAnsi="Times New Roman" w:cs="Times New Roman"/>
          <w:sz w:val="28"/>
          <w:szCs w:val="28"/>
        </w:rPr>
        <w:t>участок,</w:t>
      </w:r>
      <w:r>
        <w:rPr>
          <w:rFonts w:ascii="Times New Roman" w:hAnsi="Times New Roman" w:cs="Times New Roman"/>
          <w:sz w:val="28"/>
          <w:szCs w:val="28"/>
        </w:rPr>
        <w:t xml:space="preserve"> на котором создан (создается) объект недвижимости, представлен, передан собственником не для целей строительства (размещения) такого объекта</w:t>
      </w:r>
      <w:r w:rsidR="009D238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государственного кадастрового учета и регистрации прав приостанавливается по решению государственного регистратора на срок не более чем три месяца.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течение указанного срока не будет устранена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причина, послужившая основанием для приостановления в осуществлении государственного кадастрового учета и регистрации прав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отказано. В связи, с чем хотелось бы обратить внимание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необходимость проведения всех разрешительных работ  и оформления документов до начала строительства объектов недвижимости.</w:t>
      </w:r>
    </w:p>
    <w:p w:rsidR="003F31B7" w:rsidRDefault="003F31B7" w:rsidP="003F31B7">
      <w:pPr>
        <w:shd w:val="clear" w:color="auto" w:fill="FFFFFF"/>
        <w:textAlignment w:val="baseline"/>
        <w:outlineLvl w:val="0"/>
      </w:pPr>
    </w:p>
    <w:p w:rsidR="003F31B7" w:rsidRDefault="003F31B7" w:rsidP="003F31B7">
      <w:pPr>
        <w:shd w:val="clear" w:color="auto" w:fill="FFFFFF"/>
        <w:textAlignment w:val="baseline"/>
        <w:outlineLvl w:val="0"/>
      </w:pPr>
    </w:p>
    <w:p w:rsidR="00252A43" w:rsidRDefault="00252A43" w:rsidP="00252A43">
      <w:pPr>
        <w:jc w:val="both"/>
      </w:pPr>
    </w:p>
    <w:p w:rsidR="00945F19" w:rsidRDefault="00945F19" w:rsidP="00945F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 эксперт,</w:t>
      </w:r>
    </w:p>
    <w:p w:rsidR="00945F19" w:rsidRDefault="00945F19" w:rsidP="00945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регистратор </w:t>
      </w:r>
    </w:p>
    <w:p w:rsidR="00945F19" w:rsidRDefault="00945F19" w:rsidP="00945F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отдела Управления</w:t>
      </w:r>
    </w:p>
    <w:p w:rsidR="00945F19" w:rsidRDefault="00945F19" w:rsidP="00945F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Алтайскому краю                                 Ольга Викторовна Леонова</w:t>
      </w:r>
    </w:p>
    <w:p w:rsidR="00945F19" w:rsidRDefault="00945F19" w:rsidP="00945F19">
      <w:pPr>
        <w:jc w:val="both"/>
        <w:rPr>
          <w:sz w:val="28"/>
          <w:szCs w:val="28"/>
        </w:rPr>
      </w:pPr>
    </w:p>
    <w:p w:rsidR="00481482" w:rsidRDefault="00481482"/>
    <w:sectPr w:rsidR="00481482" w:rsidSect="004C0779">
      <w:headerReference w:type="default" r:id="rId8"/>
      <w:pgSz w:w="11906" w:h="16838"/>
      <w:pgMar w:top="709" w:right="1134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4A" w:rsidRDefault="0043064A" w:rsidP="00DA327D">
      <w:r>
        <w:separator/>
      </w:r>
    </w:p>
  </w:endnote>
  <w:endnote w:type="continuationSeparator" w:id="0">
    <w:p w:rsidR="0043064A" w:rsidRDefault="0043064A" w:rsidP="00DA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4A" w:rsidRDefault="0043064A" w:rsidP="00DA327D">
      <w:r>
        <w:separator/>
      </w:r>
    </w:p>
  </w:footnote>
  <w:footnote w:type="continuationSeparator" w:id="0">
    <w:p w:rsidR="0043064A" w:rsidRDefault="0043064A" w:rsidP="00DA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2F" w:rsidRDefault="00A66F4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5F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AD2">
      <w:rPr>
        <w:rStyle w:val="a5"/>
        <w:noProof/>
      </w:rPr>
      <w:t>2</w:t>
    </w:r>
    <w:r>
      <w:rPr>
        <w:rStyle w:val="a5"/>
      </w:rPr>
      <w:fldChar w:fldCharType="end"/>
    </w:r>
  </w:p>
  <w:p w:rsidR="0053122F" w:rsidRDefault="009D23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F19"/>
    <w:rsid w:val="000E033F"/>
    <w:rsid w:val="000F17EA"/>
    <w:rsid w:val="0012179E"/>
    <w:rsid w:val="00252A43"/>
    <w:rsid w:val="0039395A"/>
    <w:rsid w:val="003C0509"/>
    <w:rsid w:val="003E6EC1"/>
    <w:rsid w:val="003F31B7"/>
    <w:rsid w:val="0043064A"/>
    <w:rsid w:val="00481482"/>
    <w:rsid w:val="004F4AD2"/>
    <w:rsid w:val="00531329"/>
    <w:rsid w:val="00605DBE"/>
    <w:rsid w:val="0062369B"/>
    <w:rsid w:val="006501AC"/>
    <w:rsid w:val="006B3D85"/>
    <w:rsid w:val="006C1A0F"/>
    <w:rsid w:val="00746B2A"/>
    <w:rsid w:val="008053E8"/>
    <w:rsid w:val="00945F19"/>
    <w:rsid w:val="00947118"/>
    <w:rsid w:val="009816AC"/>
    <w:rsid w:val="009D2388"/>
    <w:rsid w:val="00A66F48"/>
    <w:rsid w:val="00D06761"/>
    <w:rsid w:val="00D271DC"/>
    <w:rsid w:val="00D43B74"/>
    <w:rsid w:val="00DA327D"/>
    <w:rsid w:val="00E24F7C"/>
    <w:rsid w:val="00EB2F18"/>
    <w:rsid w:val="00EC49D0"/>
    <w:rsid w:val="00EC66AF"/>
    <w:rsid w:val="00F4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4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5F19"/>
  </w:style>
  <w:style w:type="paragraph" w:customStyle="1" w:styleId="ConsPlusNormal">
    <w:name w:val="ConsPlusNormal"/>
    <w:rsid w:val="00945F1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271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F17E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F17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31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F31B7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3E6E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R22LOV01061984</dc:creator>
  <cp:lastModifiedBy>Хохлова Ирина Сергеевна</cp:lastModifiedBy>
  <cp:revision>3</cp:revision>
  <dcterms:created xsi:type="dcterms:W3CDTF">2022-12-01T09:55:00Z</dcterms:created>
  <dcterms:modified xsi:type="dcterms:W3CDTF">2022-12-02T07:13:00Z</dcterms:modified>
</cp:coreProperties>
</file>